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Pr="00A61B4D" w:rsidRDefault="007C3DED" w:rsidP="00C54FF7">
      <w:pPr>
        <w:pStyle w:val="3"/>
        <w:tabs>
          <w:tab w:val="left" w:pos="7545"/>
        </w:tabs>
        <w:jc w:val="left"/>
        <w:rPr>
          <w:szCs w:val="28"/>
        </w:rPr>
      </w:pPr>
      <w:r>
        <w:rPr>
          <w:rFonts w:ascii="Times New Roman" w:hAnsi="Times New Roman"/>
          <w:sz w:val="32"/>
        </w:rPr>
        <w:tab/>
      </w:r>
      <w:r w:rsidR="00243FB1">
        <w:tab/>
      </w:r>
      <w:r w:rsidR="00A61B4D">
        <w:t xml:space="preserve">   </w:t>
      </w:r>
    </w:p>
    <w:p w:rsidR="009F1709" w:rsidRDefault="00EB6F2B" w:rsidP="00522A55">
      <w:pPr>
        <w:framePr w:w="1800" w:h="1240" w:hRule="exact" w:hSpace="10080" w:wrap="notBeside" w:vAnchor="text" w:hAnchor="page" w:x="5400" w:y="-603"/>
        <w:ind w:left="360"/>
        <w:jc w:val="center"/>
      </w:pPr>
      <w:r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0628BB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C54FF7" w:rsidRDefault="009F1709" w:rsidP="003C55A1">
      <w:pPr>
        <w:jc w:val="center"/>
        <w:rPr>
          <w:sz w:val="24"/>
          <w:szCs w:val="24"/>
        </w:rPr>
      </w:pPr>
    </w:p>
    <w:p w:rsidR="00A04333" w:rsidRDefault="00A04333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FC5">
        <w:rPr>
          <w:sz w:val="28"/>
          <w:szCs w:val="28"/>
        </w:rPr>
        <w:t>7</w:t>
      </w:r>
      <w:r w:rsidR="00F90455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85470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90455">
        <w:rPr>
          <w:sz w:val="28"/>
          <w:szCs w:val="28"/>
        </w:rPr>
        <w:t>201</w:t>
      </w:r>
      <w:r w:rsidR="00644F12">
        <w:rPr>
          <w:sz w:val="28"/>
          <w:szCs w:val="28"/>
        </w:rPr>
        <w:t>9</w:t>
      </w:r>
      <w:r w:rsidR="0043441F" w:rsidRPr="00283898">
        <w:rPr>
          <w:sz w:val="28"/>
          <w:szCs w:val="28"/>
        </w:rPr>
        <w:t>г.</w:t>
      </w:r>
      <w:r w:rsidR="0043441F" w:rsidRPr="00283898">
        <w:rPr>
          <w:sz w:val="28"/>
          <w:szCs w:val="28"/>
        </w:rPr>
        <w:tab/>
      </w:r>
      <w:r w:rsidR="009E6330" w:rsidRPr="00283898">
        <w:rPr>
          <w:sz w:val="28"/>
          <w:szCs w:val="28"/>
        </w:rPr>
        <w:t xml:space="preserve">                                                                     </w:t>
      </w:r>
      <w:r w:rsidR="00DE723A">
        <w:rPr>
          <w:sz w:val="28"/>
          <w:szCs w:val="28"/>
        </w:rPr>
        <w:t xml:space="preserve">    </w:t>
      </w:r>
      <w:r w:rsidR="009E6330" w:rsidRPr="00283898">
        <w:rPr>
          <w:sz w:val="28"/>
          <w:szCs w:val="28"/>
        </w:rPr>
        <w:t xml:space="preserve"> </w:t>
      </w:r>
      <w:r w:rsidR="00386E2F">
        <w:rPr>
          <w:sz w:val="28"/>
          <w:szCs w:val="28"/>
        </w:rPr>
        <w:t xml:space="preserve">        </w:t>
      </w:r>
      <w:r w:rsidR="00283898">
        <w:rPr>
          <w:sz w:val="28"/>
          <w:szCs w:val="28"/>
        </w:rPr>
        <w:t>№</w:t>
      </w:r>
      <w:r w:rsidR="009E6330" w:rsidRPr="00283898">
        <w:rPr>
          <w:sz w:val="28"/>
          <w:szCs w:val="28"/>
        </w:rPr>
        <w:t xml:space="preserve"> </w:t>
      </w:r>
      <w:r w:rsidR="00F32B55">
        <w:rPr>
          <w:sz w:val="28"/>
          <w:szCs w:val="28"/>
        </w:rPr>
        <w:t>357</w:t>
      </w:r>
      <w:bookmarkStart w:id="0" w:name="_GoBack"/>
      <w:bookmarkEnd w:id="0"/>
    </w:p>
    <w:p w:rsidR="005859C1" w:rsidRPr="000837B7" w:rsidRDefault="007924B5" w:rsidP="005859C1">
      <w:pPr>
        <w:rPr>
          <w:sz w:val="28"/>
          <w:szCs w:val="28"/>
        </w:rPr>
      </w:pPr>
      <w:r w:rsidRPr="000837B7">
        <w:rPr>
          <w:sz w:val="28"/>
          <w:szCs w:val="28"/>
        </w:rPr>
        <w:t xml:space="preserve">О </w:t>
      </w:r>
      <w:r w:rsidR="000837B7">
        <w:rPr>
          <w:sz w:val="28"/>
          <w:szCs w:val="28"/>
        </w:rPr>
        <w:t>п</w:t>
      </w:r>
      <w:r w:rsidRPr="000837B7">
        <w:rPr>
          <w:sz w:val="28"/>
          <w:szCs w:val="28"/>
        </w:rPr>
        <w:t>лане работы</w:t>
      </w:r>
      <w:r w:rsidRPr="000837B7">
        <w:rPr>
          <w:iCs/>
          <w:sz w:val="28"/>
          <w:szCs w:val="28"/>
        </w:rPr>
        <w:t xml:space="preserve"> </w:t>
      </w:r>
      <w:r w:rsidR="005859C1" w:rsidRPr="000837B7">
        <w:rPr>
          <w:sz w:val="28"/>
          <w:szCs w:val="28"/>
        </w:rPr>
        <w:t xml:space="preserve">Контрольно-счетной  комиссии  </w:t>
      </w:r>
    </w:p>
    <w:p w:rsidR="005859C1" w:rsidRPr="000837B7" w:rsidRDefault="005859C1" w:rsidP="005859C1">
      <w:pPr>
        <w:rPr>
          <w:sz w:val="20"/>
          <w:szCs w:val="28"/>
        </w:rPr>
      </w:pPr>
      <w:r w:rsidRPr="000837B7">
        <w:rPr>
          <w:sz w:val="28"/>
          <w:szCs w:val="28"/>
        </w:rPr>
        <w:t>Думы Михайловского муниципального района</w:t>
      </w:r>
      <w:r w:rsidRPr="000837B7">
        <w:rPr>
          <w:szCs w:val="28"/>
        </w:rPr>
        <w:t xml:space="preserve">                                                                                           </w:t>
      </w:r>
    </w:p>
    <w:p w:rsidR="005859C1" w:rsidRDefault="005859C1" w:rsidP="005859C1">
      <w:pPr>
        <w:pStyle w:val="a7"/>
        <w:tabs>
          <w:tab w:val="center" w:pos="4749"/>
        </w:tabs>
        <w:rPr>
          <w:b/>
          <w:szCs w:val="28"/>
        </w:rPr>
      </w:pPr>
      <w:r>
        <w:rPr>
          <w:b/>
          <w:szCs w:val="28"/>
        </w:rPr>
        <w:t>на 201</w:t>
      </w:r>
      <w:r w:rsidR="00644F12">
        <w:rPr>
          <w:b/>
          <w:szCs w:val="28"/>
        </w:rPr>
        <w:t>9</w:t>
      </w:r>
      <w:r>
        <w:rPr>
          <w:b/>
          <w:szCs w:val="28"/>
        </w:rPr>
        <w:t xml:space="preserve"> год</w:t>
      </w:r>
    </w:p>
    <w:p w:rsidR="00654C96" w:rsidRDefault="00654C96" w:rsidP="00654C96">
      <w:pPr>
        <w:jc w:val="both"/>
        <w:rPr>
          <w:sz w:val="28"/>
          <w:szCs w:val="28"/>
        </w:rPr>
      </w:pPr>
    </w:p>
    <w:p w:rsidR="009F1709" w:rsidRDefault="00AF0DB3" w:rsidP="004B007A">
      <w:p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Pr="00AF0DB3">
        <w:rPr>
          <w:b w:val="0"/>
          <w:sz w:val="28"/>
          <w:szCs w:val="28"/>
        </w:rPr>
        <w:t>В соответствии со ст. 12 Федерального закона от 07.02.2011г.  № 6 – ФЗ  «Об общих принципах организации деятельности контрольно-счетных органов субъекта Российской Федерации и муниципальных образований», ст. 6 «Положения о Контрольно-счетной ко</w:t>
      </w:r>
      <w:r w:rsidRPr="00AF0DB3">
        <w:rPr>
          <w:b w:val="0"/>
          <w:sz w:val="28"/>
          <w:szCs w:val="28"/>
        </w:rPr>
        <w:softHyphen/>
        <w:t>миссии  Думы    Михайловского муниципального района», утвержденного решением Думы Михайловского муниципального района от 24.08.2017г.  № 216  «</w:t>
      </w:r>
      <w:r w:rsidRPr="00AF0DB3">
        <w:rPr>
          <w:b w:val="0"/>
          <w:bCs/>
          <w:spacing w:val="3"/>
          <w:sz w:val="28"/>
          <w:szCs w:val="28"/>
        </w:rPr>
        <w:t>Об утверждении Положения о Контрольно-счетной комиссии Думы Михайловского муниципального района»</w:t>
      </w:r>
      <w:r w:rsidRPr="00AF0DB3">
        <w:rPr>
          <w:b w:val="0"/>
          <w:sz w:val="28"/>
          <w:szCs w:val="28"/>
        </w:rPr>
        <w:t xml:space="preserve">, </w:t>
      </w:r>
      <w:r w:rsidRPr="00AF0DB3">
        <w:rPr>
          <w:b w:val="0"/>
          <w:bCs/>
          <w:iCs/>
          <w:sz w:val="28"/>
          <w:szCs w:val="28"/>
        </w:rPr>
        <w:t xml:space="preserve">   </w:t>
      </w:r>
      <w:r w:rsidRPr="00AF0DB3">
        <w:rPr>
          <w:b w:val="0"/>
          <w:sz w:val="28"/>
          <w:szCs w:val="28"/>
        </w:rPr>
        <w:t>р</w:t>
      </w:r>
      <w:r w:rsidRPr="00AF0DB3">
        <w:rPr>
          <w:b w:val="0"/>
          <w:bCs/>
          <w:sz w:val="28"/>
          <w:szCs w:val="28"/>
        </w:rPr>
        <w:t xml:space="preserve">уководствуясь </w:t>
      </w:r>
      <w:r w:rsidRPr="00AF0DB3">
        <w:rPr>
          <w:b w:val="0"/>
          <w:iCs/>
          <w:sz w:val="28"/>
          <w:szCs w:val="28"/>
        </w:rPr>
        <w:t>Уставом  Михайловского муниципального района</w:t>
      </w:r>
      <w:r>
        <w:rPr>
          <w:b w:val="0"/>
          <w:iCs/>
          <w:sz w:val="28"/>
          <w:szCs w:val="28"/>
        </w:rPr>
        <w:t xml:space="preserve">, </w:t>
      </w:r>
      <w:r w:rsidR="002F408D">
        <w:rPr>
          <w:b w:val="0"/>
          <w:sz w:val="28"/>
          <w:szCs w:val="28"/>
        </w:rPr>
        <w:t xml:space="preserve"> </w:t>
      </w:r>
      <w:r w:rsidR="0032535F">
        <w:rPr>
          <w:b w:val="0"/>
          <w:sz w:val="28"/>
          <w:szCs w:val="28"/>
        </w:rPr>
        <w:t>Д</w:t>
      </w:r>
      <w:r w:rsidR="009F1709" w:rsidRPr="00283898">
        <w:rPr>
          <w:b w:val="0"/>
          <w:sz w:val="28"/>
          <w:szCs w:val="28"/>
        </w:rPr>
        <w:t>ума Михайловского муниципального района</w:t>
      </w:r>
    </w:p>
    <w:p w:rsidR="00522A55" w:rsidRPr="00490863" w:rsidRDefault="00522A55" w:rsidP="003C55A1">
      <w:pPr>
        <w:spacing w:line="276" w:lineRule="auto"/>
        <w:jc w:val="both"/>
        <w:rPr>
          <w:b w:val="0"/>
          <w:sz w:val="22"/>
          <w:szCs w:val="22"/>
        </w:rPr>
      </w:pPr>
    </w:p>
    <w:p w:rsidR="009F1709" w:rsidRDefault="009F1709" w:rsidP="00A402E8">
      <w:pPr>
        <w:jc w:val="both"/>
        <w:rPr>
          <w:sz w:val="28"/>
          <w:szCs w:val="28"/>
        </w:rPr>
      </w:pP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r w:rsidRPr="00283898">
        <w:rPr>
          <w:b w:val="0"/>
          <w:i/>
          <w:sz w:val="28"/>
          <w:szCs w:val="28"/>
        </w:rPr>
        <w:tab/>
      </w:r>
      <w:proofErr w:type="gramStart"/>
      <w:r w:rsidRPr="00283898">
        <w:rPr>
          <w:sz w:val="28"/>
          <w:szCs w:val="28"/>
        </w:rPr>
        <w:t>Р</w:t>
      </w:r>
      <w:proofErr w:type="gramEnd"/>
      <w:r w:rsidRPr="00283898">
        <w:rPr>
          <w:sz w:val="28"/>
          <w:szCs w:val="28"/>
        </w:rPr>
        <w:t xml:space="preserve"> Е Ш И Л А:</w:t>
      </w:r>
    </w:p>
    <w:p w:rsidR="00A402E8" w:rsidRPr="00490863" w:rsidRDefault="00A402E8" w:rsidP="00A402E8">
      <w:pPr>
        <w:jc w:val="both"/>
        <w:rPr>
          <w:sz w:val="22"/>
          <w:szCs w:val="22"/>
        </w:rPr>
      </w:pPr>
    </w:p>
    <w:p w:rsidR="000837B7" w:rsidRPr="00644F12" w:rsidRDefault="00C00FBD" w:rsidP="000837B7">
      <w:pPr>
        <w:tabs>
          <w:tab w:val="left" w:pos="284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F0DB3">
        <w:rPr>
          <w:b w:val="0"/>
          <w:sz w:val="28"/>
          <w:szCs w:val="28"/>
        </w:rPr>
        <w:t xml:space="preserve">      1. Утвердить </w:t>
      </w:r>
      <w:r w:rsidR="00AF0DB3">
        <w:rPr>
          <w:sz w:val="28"/>
          <w:szCs w:val="28"/>
        </w:rPr>
        <w:t xml:space="preserve"> </w:t>
      </w:r>
      <w:r w:rsidR="00AF0DB3" w:rsidRPr="00AF0DB3">
        <w:rPr>
          <w:b w:val="0"/>
          <w:sz w:val="28"/>
          <w:szCs w:val="28"/>
        </w:rPr>
        <w:t>план</w:t>
      </w:r>
      <w:r w:rsidR="00AF0DB3">
        <w:rPr>
          <w:b w:val="0"/>
          <w:sz w:val="28"/>
          <w:szCs w:val="28"/>
        </w:rPr>
        <w:t xml:space="preserve"> </w:t>
      </w:r>
      <w:r w:rsidR="00AF0DB3" w:rsidRPr="00AF0DB3">
        <w:rPr>
          <w:b w:val="0"/>
          <w:sz w:val="28"/>
          <w:szCs w:val="28"/>
        </w:rPr>
        <w:t xml:space="preserve"> работы </w:t>
      </w:r>
      <w:r w:rsidR="000837B7" w:rsidRPr="000837B7">
        <w:rPr>
          <w:b w:val="0"/>
          <w:sz w:val="28"/>
          <w:szCs w:val="28"/>
        </w:rPr>
        <w:t>Контрольно-счетной  комиссии  Думы Михайловского муниципального района</w:t>
      </w:r>
      <w:r w:rsidR="000837B7" w:rsidRPr="000837B7">
        <w:rPr>
          <w:b w:val="0"/>
          <w:szCs w:val="28"/>
        </w:rPr>
        <w:t xml:space="preserve">    </w:t>
      </w:r>
      <w:r w:rsidR="000837B7" w:rsidRPr="00644F12">
        <w:rPr>
          <w:b w:val="0"/>
          <w:sz w:val="28"/>
          <w:szCs w:val="28"/>
        </w:rPr>
        <w:t xml:space="preserve">на </w:t>
      </w:r>
      <w:r w:rsidR="00644F12" w:rsidRPr="00644F12">
        <w:rPr>
          <w:b w:val="0"/>
          <w:sz w:val="28"/>
          <w:szCs w:val="28"/>
        </w:rPr>
        <w:t>2019 год.</w:t>
      </w:r>
    </w:p>
    <w:p w:rsidR="00AF0DB3" w:rsidRPr="00AF0DB3" w:rsidRDefault="00AF0DB3" w:rsidP="000837B7">
      <w:pPr>
        <w:tabs>
          <w:tab w:val="left" w:pos="284"/>
        </w:tabs>
        <w:jc w:val="both"/>
        <w:rPr>
          <w:b w:val="0"/>
          <w:sz w:val="28"/>
          <w:szCs w:val="28"/>
        </w:rPr>
      </w:pPr>
    </w:p>
    <w:p w:rsidR="003351F0" w:rsidRPr="00AF0DB3" w:rsidRDefault="00693C2B" w:rsidP="000837B7">
      <w:pPr>
        <w:tabs>
          <w:tab w:val="left" w:pos="0"/>
          <w:tab w:val="left" w:pos="284"/>
        </w:tabs>
        <w:ind w:left="567"/>
        <w:jc w:val="both"/>
        <w:rPr>
          <w:b w:val="0"/>
          <w:sz w:val="28"/>
          <w:szCs w:val="28"/>
        </w:rPr>
      </w:pPr>
      <w:r w:rsidRPr="00AF0DB3">
        <w:rPr>
          <w:b w:val="0"/>
          <w:bCs/>
          <w:sz w:val="28"/>
          <w:szCs w:val="28"/>
        </w:rPr>
        <w:t>2</w:t>
      </w:r>
      <w:r w:rsidR="00C00FBD" w:rsidRPr="00AF0DB3">
        <w:rPr>
          <w:bCs/>
          <w:sz w:val="28"/>
          <w:szCs w:val="28"/>
        </w:rPr>
        <w:t>.</w:t>
      </w:r>
      <w:r w:rsidR="00D736E8" w:rsidRPr="00AF0DB3">
        <w:rPr>
          <w:b w:val="0"/>
          <w:bCs/>
          <w:sz w:val="28"/>
          <w:szCs w:val="28"/>
        </w:rPr>
        <w:t xml:space="preserve">  </w:t>
      </w:r>
      <w:r w:rsidR="00B941C7" w:rsidRPr="00AF0DB3">
        <w:rPr>
          <w:b w:val="0"/>
          <w:sz w:val="28"/>
          <w:szCs w:val="28"/>
        </w:rPr>
        <w:t xml:space="preserve">Настоящее </w:t>
      </w:r>
      <w:r w:rsidR="009F1709" w:rsidRPr="00AF0DB3">
        <w:rPr>
          <w:b w:val="0"/>
          <w:sz w:val="28"/>
          <w:szCs w:val="28"/>
        </w:rPr>
        <w:t xml:space="preserve"> решение вступае</w:t>
      </w:r>
      <w:r w:rsidR="00991DD5" w:rsidRPr="00AF0DB3">
        <w:rPr>
          <w:b w:val="0"/>
          <w:sz w:val="28"/>
          <w:szCs w:val="28"/>
        </w:rPr>
        <w:t xml:space="preserve">т в </w:t>
      </w:r>
      <w:r w:rsidR="00C54FF7" w:rsidRPr="00AF0DB3">
        <w:rPr>
          <w:b w:val="0"/>
          <w:sz w:val="28"/>
          <w:szCs w:val="28"/>
        </w:rPr>
        <w:t xml:space="preserve">силу </w:t>
      </w:r>
      <w:r w:rsidR="00991DD5" w:rsidRPr="00AF0DB3">
        <w:rPr>
          <w:b w:val="0"/>
          <w:sz w:val="28"/>
          <w:szCs w:val="28"/>
        </w:rPr>
        <w:t>с</w:t>
      </w:r>
      <w:r w:rsidR="00B70AEA" w:rsidRPr="00AF0DB3">
        <w:rPr>
          <w:b w:val="0"/>
          <w:sz w:val="28"/>
          <w:szCs w:val="28"/>
        </w:rPr>
        <w:t>о дня его принятия</w:t>
      </w:r>
      <w:r w:rsidR="00991DD5" w:rsidRPr="00AF0DB3">
        <w:rPr>
          <w:b w:val="0"/>
          <w:sz w:val="28"/>
          <w:szCs w:val="28"/>
        </w:rPr>
        <w:t>.</w:t>
      </w:r>
    </w:p>
    <w:p w:rsidR="00490863" w:rsidRDefault="00490863" w:rsidP="000837B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</w:p>
    <w:p w:rsidR="007D07BE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A04333" w:rsidRDefault="00A04333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7D07BE" w:rsidRDefault="007D07BE" w:rsidP="003351F0">
      <w:pPr>
        <w:tabs>
          <w:tab w:val="left" w:pos="0"/>
        </w:tabs>
        <w:jc w:val="both"/>
        <w:rPr>
          <w:sz w:val="28"/>
          <w:szCs w:val="28"/>
        </w:rPr>
      </w:pPr>
    </w:p>
    <w:p w:rsidR="00891B7C" w:rsidRPr="00891B7C" w:rsidRDefault="00891B7C" w:rsidP="00891B7C">
      <w:pPr>
        <w:shd w:val="clear" w:color="auto" w:fill="FFFFFF"/>
        <w:tabs>
          <w:tab w:val="left" w:pos="0"/>
          <w:tab w:val="left" w:pos="709"/>
        </w:tabs>
        <w:rPr>
          <w:b w:val="0"/>
          <w:bCs/>
          <w:spacing w:val="-2"/>
          <w:sz w:val="28"/>
          <w:szCs w:val="27"/>
        </w:rPr>
      </w:pPr>
      <w:r w:rsidRPr="00891B7C">
        <w:rPr>
          <w:b w:val="0"/>
          <w:bCs/>
          <w:spacing w:val="-2"/>
          <w:sz w:val="28"/>
          <w:szCs w:val="27"/>
        </w:rPr>
        <w:t xml:space="preserve">Председатель Думы Михайловского </w:t>
      </w:r>
    </w:p>
    <w:p w:rsidR="00891B7C" w:rsidRDefault="00891B7C" w:rsidP="00891B7C">
      <w:pPr>
        <w:shd w:val="clear" w:color="auto" w:fill="FFFFFF"/>
        <w:tabs>
          <w:tab w:val="left" w:pos="0"/>
          <w:tab w:val="left" w:pos="709"/>
        </w:tabs>
        <w:rPr>
          <w:b w:val="0"/>
          <w:bCs/>
          <w:spacing w:val="-2"/>
          <w:sz w:val="28"/>
          <w:szCs w:val="27"/>
        </w:rPr>
      </w:pPr>
      <w:r w:rsidRPr="00891B7C">
        <w:rPr>
          <w:b w:val="0"/>
          <w:bCs/>
          <w:spacing w:val="-2"/>
          <w:sz w:val="28"/>
          <w:szCs w:val="27"/>
        </w:rPr>
        <w:t xml:space="preserve">муниципального района                                                                      В.В. </w:t>
      </w:r>
      <w:proofErr w:type="spellStart"/>
      <w:r w:rsidRPr="00891B7C">
        <w:rPr>
          <w:b w:val="0"/>
          <w:bCs/>
          <w:spacing w:val="-2"/>
          <w:sz w:val="28"/>
          <w:szCs w:val="27"/>
        </w:rPr>
        <w:t>Ломовцев</w:t>
      </w:r>
      <w:proofErr w:type="spellEnd"/>
    </w:p>
    <w:p w:rsidR="00891B7C" w:rsidRDefault="00891B7C" w:rsidP="00891B7C">
      <w:pPr>
        <w:shd w:val="clear" w:color="auto" w:fill="FFFFFF"/>
        <w:tabs>
          <w:tab w:val="left" w:pos="0"/>
          <w:tab w:val="left" w:pos="709"/>
        </w:tabs>
        <w:rPr>
          <w:b w:val="0"/>
          <w:bCs/>
          <w:spacing w:val="-2"/>
          <w:sz w:val="28"/>
          <w:szCs w:val="27"/>
        </w:rPr>
      </w:pPr>
    </w:p>
    <w:p w:rsidR="00891B7C" w:rsidRDefault="00891B7C" w:rsidP="00891B7C">
      <w:pPr>
        <w:shd w:val="clear" w:color="auto" w:fill="FFFFFF"/>
        <w:tabs>
          <w:tab w:val="left" w:pos="0"/>
          <w:tab w:val="left" w:pos="709"/>
        </w:tabs>
        <w:rPr>
          <w:b w:val="0"/>
          <w:bCs/>
          <w:spacing w:val="-2"/>
          <w:sz w:val="28"/>
          <w:szCs w:val="27"/>
        </w:rPr>
      </w:pPr>
    </w:p>
    <w:p w:rsidR="00891B7C" w:rsidRPr="00891B7C" w:rsidRDefault="00891B7C" w:rsidP="00891B7C">
      <w:pPr>
        <w:shd w:val="clear" w:color="auto" w:fill="FFFFFF"/>
        <w:tabs>
          <w:tab w:val="left" w:pos="0"/>
          <w:tab w:val="left" w:pos="709"/>
        </w:tabs>
        <w:rPr>
          <w:b w:val="0"/>
          <w:bCs/>
          <w:spacing w:val="-4"/>
          <w:sz w:val="28"/>
          <w:szCs w:val="27"/>
        </w:rPr>
      </w:pPr>
    </w:p>
    <w:p w:rsidR="00843169" w:rsidRPr="00851D4B" w:rsidRDefault="00843169" w:rsidP="00226909">
      <w:pPr>
        <w:rPr>
          <w:b w:val="0"/>
          <w:sz w:val="28"/>
          <w:szCs w:val="28"/>
        </w:rPr>
      </w:pPr>
    </w:p>
    <w:p w:rsidR="00845F5D" w:rsidRDefault="00845F5D" w:rsidP="00843169">
      <w:pPr>
        <w:jc w:val="center"/>
        <w:rPr>
          <w:b w:val="0"/>
          <w:sz w:val="28"/>
          <w:szCs w:val="28"/>
        </w:rPr>
      </w:pPr>
    </w:p>
    <w:p w:rsidR="00845F5D" w:rsidRDefault="00845F5D" w:rsidP="00843169">
      <w:pPr>
        <w:jc w:val="center"/>
        <w:rPr>
          <w:b w:val="0"/>
          <w:sz w:val="28"/>
          <w:szCs w:val="28"/>
        </w:rPr>
      </w:pPr>
    </w:p>
    <w:p w:rsidR="00843169" w:rsidRDefault="00843169" w:rsidP="00843169">
      <w:pPr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lastRenderedPageBreak/>
        <w:t>План работы</w:t>
      </w:r>
    </w:p>
    <w:p w:rsidR="00843169" w:rsidRDefault="00843169" w:rsidP="00843169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Контрольно-счетной комиссии Думы Михайловского муниципального района на 201</w:t>
      </w:r>
      <w:r w:rsidR="009C3FC5">
        <w:rPr>
          <w:b w:val="0"/>
          <w:sz w:val="28"/>
          <w:szCs w:val="28"/>
        </w:rPr>
        <w:t>9</w:t>
      </w:r>
      <w:r>
        <w:rPr>
          <w:b w:val="0"/>
          <w:sz w:val="28"/>
          <w:szCs w:val="28"/>
        </w:rPr>
        <w:t xml:space="preserve"> год</w:t>
      </w:r>
    </w:p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39"/>
        <w:gridCol w:w="1702"/>
        <w:gridCol w:w="1560"/>
      </w:tblGrid>
      <w:tr w:rsidR="00843169" w:rsidTr="00627035">
        <w:trPr>
          <w:trHeight w:val="8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Мероприятие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Дата проведения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Default="0084316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Исполни</w:t>
            </w:r>
          </w:p>
          <w:p w:rsidR="00843169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Cs w:val="26"/>
              </w:rPr>
            </w:pPr>
            <w:proofErr w:type="spellStart"/>
            <w:r>
              <w:rPr>
                <w:rFonts w:eastAsia="Calibri"/>
                <w:b w:val="0"/>
                <w:szCs w:val="26"/>
              </w:rPr>
              <w:t>тель</w:t>
            </w:r>
            <w:proofErr w:type="spellEnd"/>
          </w:p>
        </w:tc>
      </w:tr>
      <w:tr w:rsidR="00843169" w:rsidRPr="002B5050" w:rsidTr="00627035">
        <w:trPr>
          <w:trHeight w:val="8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1.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CD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363A63">
              <w:rPr>
                <w:rFonts w:eastAsia="Calibri"/>
                <w:b w:val="0"/>
                <w:szCs w:val="26"/>
              </w:rPr>
              <w:t>Проверка средств бюджета района, направленных на финансирование муниципальной программы</w:t>
            </w:r>
            <w:r>
              <w:rPr>
                <w:szCs w:val="28"/>
              </w:rPr>
              <w:t xml:space="preserve"> </w:t>
            </w:r>
            <w:r w:rsidRPr="00CD43CF">
              <w:rPr>
                <w:b w:val="0"/>
                <w:szCs w:val="28"/>
              </w:rPr>
              <w:t>«Молодежная политика Михайловского муниципального района на 2017-2019 годы»</w:t>
            </w:r>
            <w:r>
              <w:rPr>
                <w:b w:val="0"/>
                <w:szCs w:val="28"/>
              </w:rPr>
              <w:t xml:space="preserve"> за 2017и 2018 годы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феврал</w:t>
            </w:r>
            <w:proofErr w:type="gramStart"/>
            <w:r w:rsidRPr="002B5050">
              <w:rPr>
                <w:rFonts w:eastAsia="Calibri"/>
                <w:b w:val="0"/>
                <w:szCs w:val="26"/>
              </w:rPr>
              <w:t>ь-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март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rPr>
          <w:trHeight w:val="86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2.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CD43CF" w:rsidP="00CD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363A63">
              <w:rPr>
                <w:rFonts w:eastAsia="Calibri"/>
                <w:b w:val="0"/>
                <w:szCs w:val="26"/>
              </w:rPr>
              <w:t xml:space="preserve">Проверка средств бюджета района, направленных на финансирование муниципальной программы </w:t>
            </w:r>
            <w:r w:rsidRPr="00363A63">
              <w:rPr>
                <w:b w:val="0"/>
                <w:szCs w:val="26"/>
              </w:rPr>
              <w:t xml:space="preserve">«Содержание и ремонт муниципального жилого фонда в Михайловском муниципальном районе» </w:t>
            </w:r>
            <w:r>
              <w:rPr>
                <w:b w:val="0"/>
                <w:szCs w:val="26"/>
              </w:rPr>
              <w:t>за 2018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мар</w:t>
            </w:r>
            <w:proofErr w:type="gramStart"/>
            <w:r w:rsidRPr="002B5050">
              <w:rPr>
                <w:rFonts w:eastAsia="Calibri"/>
                <w:b w:val="0"/>
                <w:szCs w:val="26"/>
              </w:rPr>
              <w:t>т-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  <w:lang w:val="en-US"/>
              </w:rPr>
              <w:t>3</w:t>
            </w:r>
            <w:r w:rsidRPr="002B5050">
              <w:rPr>
                <w:rFonts w:eastAsia="Calibri"/>
                <w:b w:val="0"/>
                <w:szCs w:val="26"/>
              </w:rPr>
              <w:t xml:space="preserve">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 w:rsidP="00CD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201</w:t>
            </w:r>
            <w:r w:rsidR="00CD43CF">
              <w:rPr>
                <w:rFonts w:eastAsia="Calibri"/>
                <w:b w:val="0"/>
                <w:szCs w:val="26"/>
              </w:rPr>
              <w:t>8</w:t>
            </w:r>
            <w:r w:rsidRPr="002B5050">
              <w:rPr>
                <w:rFonts w:eastAsia="Calibri"/>
                <w:b w:val="0"/>
                <w:szCs w:val="26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апрель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4.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 w:rsidP="00CD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первый квартал  201</w:t>
            </w:r>
            <w:r w:rsidR="00CD43CF">
              <w:rPr>
                <w:rFonts w:eastAsia="Calibri"/>
                <w:b w:val="0"/>
                <w:szCs w:val="26"/>
              </w:rPr>
              <w:t>9</w:t>
            </w:r>
            <w:r w:rsidRPr="002B5050">
              <w:rPr>
                <w:rFonts w:eastAsia="Calibri"/>
                <w:b w:val="0"/>
                <w:szCs w:val="26"/>
              </w:rPr>
              <w:t xml:space="preserve"> года.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апрель-май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5.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363A63" w:rsidRDefault="00CD43CF" w:rsidP="003F27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Проверка средств бюджета района, направленных на финансирование «Программы комплексного развития систем коммунальной инфраструктуры Михайловского муниципального района на 2012-2020 годы» </w:t>
            </w:r>
            <w:r w:rsidR="003F276D">
              <w:rPr>
                <w:rFonts w:eastAsia="Calibri"/>
                <w:b w:val="0"/>
                <w:szCs w:val="26"/>
              </w:rPr>
              <w:t>за</w:t>
            </w:r>
            <w:r w:rsidRPr="002B5050">
              <w:rPr>
                <w:rFonts w:eastAsia="Calibri"/>
                <w:b w:val="0"/>
                <w:szCs w:val="26"/>
              </w:rPr>
              <w:t xml:space="preserve"> 201</w:t>
            </w:r>
            <w:r>
              <w:rPr>
                <w:rFonts w:eastAsia="Calibri"/>
                <w:b w:val="0"/>
                <w:szCs w:val="26"/>
              </w:rPr>
              <w:t>8</w:t>
            </w:r>
            <w:r w:rsidRPr="002B5050">
              <w:rPr>
                <w:rFonts w:eastAsia="Calibri"/>
                <w:b w:val="0"/>
                <w:szCs w:val="26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июнь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6.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 w:rsidP="003F27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первое полугодие   201</w:t>
            </w:r>
            <w:r w:rsidR="009719BF">
              <w:rPr>
                <w:rFonts w:eastAsia="Calibri"/>
                <w:b w:val="0"/>
                <w:szCs w:val="26"/>
              </w:rPr>
              <w:t>9</w:t>
            </w:r>
            <w:r w:rsidRPr="002B5050">
              <w:rPr>
                <w:rFonts w:eastAsia="Calibri"/>
                <w:b w:val="0"/>
                <w:szCs w:val="26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7.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3CF" w:rsidRPr="002B5050" w:rsidRDefault="00CD43CF" w:rsidP="00CD43CF">
            <w:pPr>
              <w:shd w:val="clear" w:color="auto" w:fill="FFFFFF"/>
              <w:tabs>
                <w:tab w:val="left" w:pos="9720"/>
              </w:tabs>
              <w:ind w:left="6" w:right="-83"/>
              <w:rPr>
                <w:b w:val="0"/>
                <w:bCs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Проверка средств, </w:t>
            </w:r>
            <w:r w:rsidRPr="002B5050">
              <w:rPr>
                <w:b w:val="0"/>
                <w:bCs/>
                <w:szCs w:val="26"/>
              </w:rPr>
              <w:t>арендной платы за использование земельных участков муниципальной собственности</w:t>
            </w:r>
          </w:p>
          <w:p w:rsidR="00843169" w:rsidRPr="002B5050" w:rsidRDefault="00CD43CF" w:rsidP="003F27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proofErr w:type="gramStart"/>
            <w:r w:rsidRPr="002B5050">
              <w:rPr>
                <w:rFonts w:eastAsia="Calibri"/>
                <w:b w:val="0"/>
                <w:szCs w:val="26"/>
              </w:rPr>
              <w:t>поступивших</w:t>
            </w:r>
            <w:proofErr w:type="gramEnd"/>
            <w:r w:rsidRPr="002B5050">
              <w:rPr>
                <w:rFonts w:eastAsia="Calibri"/>
                <w:b w:val="0"/>
                <w:szCs w:val="26"/>
              </w:rPr>
              <w:t xml:space="preserve"> в бюджет района </w:t>
            </w:r>
            <w:r w:rsidR="003F276D">
              <w:rPr>
                <w:rFonts w:eastAsia="Calibri"/>
                <w:b w:val="0"/>
                <w:szCs w:val="26"/>
              </w:rPr>
              <w:t xml:space="preserve">за </w:t>
            </w:r>
            <w:r w:rsidRPr="002B5050">
              <w:rPr>
                <w:rFonts w:eastAsia="Calibri"/>
                <w:b w:val="0"/>
                <w:szCs w:val="26"/>
              </w:rPr>
              <w:t xml:space="preserve"> 201</w:t>
            </w:r>
            <w:r>
              <w:rPr>
                <w:rFonts w:eastAsia="Calibri"/>
                <w:b w:val="0"/>
                <w:szCs w:val="26"/>
              </w:rPr>
              <w:t>8</w:t>
            </w:r>
            <w:r w:rsidRPr="002B5050">
              <w:rPr>
                <w:rFonts w:eastAsia="Calibri"/>
                <w:b w:val="0"/>
                <w:szCs w:val="26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август-сентябрь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8.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 w:rsidP="00B85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Проверка отчета об исполнении бюджета Михайловского муниципального района  за девять месяцев    201</w:t>
            </w:r>
            <w:r w:rsidR="00B859EF">
              <w:rPr>
                <w:rFonts w:eastAsia="Calibri"/>
                <w:b w:val="0"/>
                <w:szCs w:val="26"/>
              </w:rPr>
              <w:t>9</w:t>
            </w:r>
            <w:r w:rsidRPr="002B5050">
              <w:rPr>
                <w:rFonts w:eastAsia="Calibri"/>
                <w:b w:val="0"/>
                <w:szCs w:val="26"/>
              </w:rPr>
              <w:t xml:space="preserve"> года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  <w:lang w:val="en-US"/>
              </w:rPr>
            </w:pPr>
            <w:r w:rsidRPr="002B5050">
              <w:rPr>
                <w:rFonts w:eastAsia="Calibri"/>
                <w:b w:val="0"/>
                <w:szCs w:val="26"/>
              </w:rPr>
              <w:t>октябрь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9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 w:rsidP="00CD43C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Проверка проекта бюджета Михайловского муниципального района на </w:t>
            </w:r>
            <w:r w:rsidR="00CD43CF">
              <w:rPr>
                <w:rFonts w:eastAsia="Calibri"/>
                <w:b w:val="0"/>
                <w:szCs w:val="26"/>
              </w:rPr>
              <w:t>2020</w:t>
            </w:r>
            <w:r w:rsidRPr="002B5050">
              <w:rPr>
                <w:rFonts w:eastAsia="Calibri"/>
                <w:b w:val="0"/>
                <w:szCs w:val="26"/>
              </w:rPr>
              <w:t xml:space="preserve"> финансовый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октябрь-ноябрь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CD43CF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CF" w:rsidRPr="002B5050" w:rsidRDefault="00CD43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CF" w:rsidRPr="00B859EF" w:rsidRDefault="00B859EF" w:rsidP="003F27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szCs w:val="26"/>
              </w:rPr>
            </w:pPr>
            <w:r w:rsidRPr="00B859EF">
              <w:rPr>
                <w:rFonts w:eastAsia="Calibri"/>
                <w:b w:val="0"/>
                <w:szCs w:val="26"/>
              </w:rPr>
              <w:t>Проверка средств бюджета района, направленных на финансирование муниципальной программы</w:t>
            </w:r>
            <w:r w:rsidRPr="00B859EF">
              <w:rPr>
                <w:szCs w:val="26"/>
              </w:rPr>
              <w:t xml:space="preserve"> «</w:t>
            </w:r>
            <w:r w:rsidRPr="00B859EF">
              <w:rPr>
                <w:b w:val="0"/>
                <w:szCs w:val="26"/>
              </w:rPr>
              <w:t xml:space="preserve">Развитие дополнительного образования в сфере культуры и искусства в Михайловском районе (Детская школа искусств)» </w:t>
            </w:r>
            <w:r w:rsidR="003F276D">
              <w:rPr>
                <w:b w:val="0"/>
                <w:szCs w:val="26"/>
              </w:rPr>
              <w:t>за</w:t>
            </w:r>
            <w:r w:rsidRPr="00B859EF">
              <w:rPr>
                <w:b w:val="0"/>
                <w:szCs w:val="26"/>
              </w:rPr>
              <w:t xml:space="preserve"> 2018 год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CF" w:rsidRPr="002B5050" w:rsidRDefault="00B859EF" w:rsidP="00B85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ноябрь-декабрь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3CF" w:rsidRPr="002B5050" w:rsidRDefault="00B85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>
              <w:rPr>
                <w:rFonts w:eastAsia="Calibri"/>
                <w:b w:val="0"/>
                <w:szCs w:val="26"/>
              </w:rPr>
              <w:t>инспектор КСК</w:t>
            </w:r>
          </w:p>
        </w:tc>
      </w:tr>
      <w:tr w:rsidR="00843169" w:rsidRPr="002B5050" w:rsidTr="00627035">
        <w:tc>
          <w:tcPr>
            <w:tcW w:w="10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169" w:rsidRPr="002B5050" w:rsidRDefault="00843169">
            <w:pPr>
              <w:jc w:val="center"/>
              <w:rPr>
                <w:rFonts w:eastAsia="Calibri"/>
                <w:b w:val="0"/>
                <w:i/>
                <w:szCs w:val="26"/>
              </w:rPr>
            </w:pPr>
          </w:p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Контрольные  мероприятия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 xml:space="preserve">1.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035" w:rsidRPr="00627035" w:rsidRDefault="00843169" w:rsidP="00627035">
            <w:pPr>
              <w:pStyle w:val="a7"/>
              <w:tabs>
                <w:tab w:val="clear" w:pos="4153"/>
                <w:tab w:val="clear" w:pos="8306"/>
                <w:tab w:val="right" w:pos="9781"/>
                <w:tab w:val="center" w:pos="9923"/>
              </w:tabs>
              <w:jc w:val="both"/>
              <w:rPr>
                <w:sz w:val="26"/>
                <w:szCs w:val="26"/>
              </w:rPr>
            </w:pPr>
            <w:proofErr w:type="gramStart"/>
            <w:r w:rsidRPr="00627035">
              <w:rPr>
                <w:rFonts w:eastAsia="Calibri"/>
                <w:sz w:val="26"/>
                <w:szCs w:val="26"/>
              </w:rPr>
              <w:t>Контроль за</w:t>
            </w:r>
            <w:proofErr w:type="gramEnd"/>
            <w:r w:rsidRPr="00627035">
              <w:rPr>
                <w:rFonts w:eastAsia="Calibri"/>
                <w:sz w:val="26"/>
                <w:szCs w:val="26"/>
              </w:rPr>
              <w:t xml:space="preserve"> исполнением и внесением изменений в  решение  Думы Михайловского муниципального района </w:t>
            </w:r>
            <w:r w:rsidR="00627035" w:rsidRPr="00627035">
              <w:rPr>
                <w:sz w:val="26"/>
                <w:szCs w:val="26"/>
              </w:rPr>
              <w:t>от 25.12.2018г. № 339 «Об утверждении районного</w:t>
            </w:r>
            <w:r w:rsidR="00627035">
              <w:rPr>
                <w:sz w:val="26"/>
                <w:szCs w:val="26"/>
              </w:rPr>
              <w:t xml:space="preserve"> </w:t>
            </w:r>
            <w:r w:rsidR="00627035" w:rsidRPr="00627035">
              <w:rPr>
                <w:sz w:val="26"/>
                <w:szCs w:val="26"/>
              </w:rPr>
              <w:t>бюджета Михайловского муниципального района</w:t>
            </w:r>
            <w:r w:rsidR="00627035">
              <w:rPr>
                <w:sz w:val="26"/>
                <w:szCs w:val="26"/>
              </w:rPr>
              <w:t xml:space="preserve"> </w:t>
            </w:r>
            <w:r w:rsidR="00627035" w:rsidRPr="00627035">
              <w:rPr>
                <w:sz w:val="26"/>
                <w:szCs w:val="26"/>
              </w:rPr>
              <w:t>на 2019 год и плановый период  2020 и 2021 годов»</w:t>
            </w:r>
          </w:p>
          <w:p w:rsidR="00627035" w:rsidRDefault="00627035" w:rsidP="00627035">
            <w:pPr>
              <w:tabs>
                <w:tab w:val="left" w:pos="0"/>
              </w:tabs>
              <w:ind w:left="5387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 xml:space="preserve">                                                                   </w:t>
            </w:r>
          </w:p>
          <w:p w:rsidR="00843169" w:rsidRPr="002B5050" w:rsidRDefault="00843169">
            <w:pPr>
              <w:widowControl w:val="0"/>
              <w:tabs>
                <w:tab w:val="left" w:pos="7665"/>
              </w:tabs>
              <w:autoSpaceDE w:val="0"/>
              <w:autoSpaceDN w:val="0"/>
              <w:adjustRightInd w:val="0"/>
              <w:jc w:val="both"/>
              <w:rPr>
                <w:b w:val="0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lastRenderedPageBreak/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председатель комиссии инспектор КСК</w:t>
            </w:r>
          </w:p>
        </w:tc>
      </w:tr>
      <w:tr w:rsidR="00843169" w:rsidRPr="002B5050" w:rsidTr="0062703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lastRenderedPageBreak/>
              <w:t>2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pStyle w:val="a7"/>
              <w:tabs>
                <w:tab w:val="center" w:pos="4749"/>
              </w:tabs>
              <w:ind w:left="33"/>
              <w:jc w:val="both"/>
              <w:rPr>
                <w:rFonts w:eastAsia="Calibri"/>
                <w:sz w:val="26"/>
                <w:szCs w:val="26"/>
              </w:rPr>
            </w:pPr>
            <w:r w:rsidRPr="002B5050">
              <w:rPr>
                <w:rFonts w:eastAsia="Calibri"/>
                <w:sz w:val="26"/>
                <w:szCs w:val="26"/>
              </w:rPr>
              <w:t>Проверка проектов решений, направленных для рассмотрения Думой Михайловского муниципального района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весь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169" w:rsidRPr="002B5050" w:rsidRDefault="008431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 w:val="0"/>
                <w:szCs w:val="26"/>
              </w:rPr>
            </w:pPr>
            <w:r w:rsidRPr="002B5050">
              <w:rPr>
                <w:rFonts w:eastAsia="Calibri"/>
                <w:b w:val="0"/>
                <w:szCs w:val="26"/>
              </w:rPr>
              <w:t>председатель комиссии инспектор КСК</w:t>
            </w:r>
          </w:p>
        </w:tc>
      </w:tr>
    </w:tbl>
    <w:p w:rsidR="00A402E8" w:rsidRPr="00226909" w:rsidRDefault="00A402E8" w:rsidP="004305A3">
      <w:pPr>
        <w:shd w:val="clear" w:color="auto" w:fill="FFFFFF"/>
        <w:tabs>
          <w:tab w:val="left" w:pos="6705"/>
        </w:tabs>
        <w:rPr>
          <w:sz w:val="28"/>
          <w:szCs w:val="28"/>
        </w:rPr>
      </w:pPr>
    </w:p>
    <w:sectPr w:rsidR="00A402E8" w:rsidRPr="00226909" w:rsidSect="0032535F">
      <w:pgSz w:w="11906" w:h="16838"/>
      <w:pgMar w:top="993" w:right="70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multilevel"/>
    <w:tmpl w:val="5D446A4E"/>
    <w:lvl w:ilvl="0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2255"/>
    <w:rsid w:val="00044852"/>
    <w:rsid w:val="00054A69"/>
    <w:rsid w:val="000628BB"/>
    <w:rsid w:val="00066447"/>
    <w:rsid w:val="0008249F"/>
    <w:rsid w:val="000837B7"/>
    <w:rsid w:val="000B0009"/>
    <w:rsid w:val="000B0BAB"/>
    <w:rsid w:val="000B16FB"/>
    <w:rsid w:val="000D5EC2"/>
    <w:rsid w:val="000E0905"/>
    <w:rsid w:val="000F4AC1"/>
    <w:rsid w:val="000F6430"/>
    <w:rsid w:val="00144C65"/>
    <w:rsid w:val="001469A3"/>
    <w:rsid w:val="00151FAE"/>
    <w:rsid w:val="0016395E"/>
    <w:rsid w:val="0016525C"/>
    <w:rsid w:val="001666BC"/>
    <w:rsid w:val="001A6C55"/>
    <w:rsid w:val="001A72E3"/>
    <w:rsid w:val="001C62AA"/>
    <w:rsid w:val="001C76DD"/>
    <w:rsid w:val="001E05B0"/>
    <w:rsid w:val="001E1BC2"/>
    <w:rsid w:val="001E3813"/>
    <w:rsid w:val="00217555"/>
    <w:rsid w:val="0022138F"/>
    <w:rsid w:val="00226909"/>
    <w:rsid w:val="00243FB1"/>
    <w:rsid w:val="00282EBC"/>
    <w:rsid w:val="002833EF"/>
    <w:rsid w:val="00283898"/>
    <w:rsid w:val="00296697"/>
    <w:rsid w:val="002A1B98"/>
    <w:rsid w:val="002A4412"/>
    <w:rsid w:val="002B5050"/>
    <w:rsid w:val="002B6335"/>
    <w:rsid w:val="002E6342"/>
    <w:rsid w:val="002F1F58"/>
    <w:rsid w:val="002F408D"/>
    <w:rsid w:val="002F7503"/>
    <w:rsid w:val="0030014A"/>
    <w:rsid w:val="00301380"/>
    <w:rsid w:val="0030748A"/>
    <w:rsid w:val="00315207"/>
    <w:rsid w:val="0032535F"/>
    <w:rsid w:val="003351F0"/>
    <w:rsid w:val="00346345"/>
    <w:rsid w:val="00347F13"/>
    <w:rsid w:val="00363A63"/>
    <w:rsid w:val="00386E2F"/>
    <w:rsid w:val="003A1E61"/>
    <w:rsid w:val="003A253E"/>
    <w:rsid w:val="003A5C84"/>
    <w:rsid w:val="003B367A"/>
    <w:rsid w:val="003C55A1"/>
    <w:rsid w:val="003E006E"/>
    <w:rsid w:val="003F276D"/>
    <w:rsid w:val="003F7E47"/>
    <w:rsid w:val="0040193A"/>
    <w:rsid w:val="004305A3"/>
    <w:rsid w:val="0043441F"/>
    <w:rsid w:val="004439B6"/>
    <w:rsid w:val="00456D89"/>
    <w:rsid w:val="00463F27"/>
    <w:rsid w:val="00465C54"/>
    <w:rsid w:val="00476093"/>
    <w:rsid w:val="00477A8B"/>
    <w:rsid w:val="004808BC"/>
    <w:rsid w:val="00490863"/>
    <w:rsid w:val="004A2E75"/>
    <w:rsid w:val="004B007A"/>
    <w:rsid w:val="004C4782"/>
    <w:rsid w:val="004E0011"/>
    <w:rsid w:val="004E51AA"/>
    <w:rsid w:val="004F1548"/>
    <w:rsid w:val="004F27EE"/>
    <w:rsid w:val="00522A55"/>
    <w:rsid w:val="00523605"/>
    <w:rsid w:val="0053128E"/>
    <w:rsid w:val="00542E8B"/>
    <w:rsid w:val="0054684C"/>
    <w:rsid w:val="00565654"/>
    <w:rsid w:val="005859C1"/>
    <w:rsid w:val="005A5B74"/>
    <w:rsid w:val="005B2F6F"/>
    <w:rsid w:val="005B347C"/>
    <w:rsid w:val="005C0819"/>
    <w:rsid w:val="005C1B49"/>
    <w:rsid w:val="005C4A28"/>
    <w:rsid w:val="005E46B5"/>
    <w:rsid w:val="0062543D"/>
    <w:rsid w:val="00626210"/>
    <w:rsid w:val="00627035"/>
    <w:rsid w:val="00633E47"/>
    <w:rsid w:val="006341CB"/>
    <w:rsid w:val="00635A38"/>
    <w:rsid w:val="00644F12"/>
    <w:rsid w:val="00647253"/>
    <w:rsid w:val="00653074"/>
    <w:rsid w:val="00654622"/>
    <w:rsid w:val="00654C96"/>
    <w:rsid w:val="00655DBA"/>
    <w:rsid w:val="00693C2B"/>
    <w:rsid w:val="00695F21"/>
    <w:rsid w:val="006D6D36"/>
    <w:rsid w:val="00733DCC"/>
    <w:rsid w:val="00742779"/>
    <w:rsid w:val="00742DCE"/>
    <w:rsid w:val="007608C1"/>
    <w:rsid w:val="00777373"/>
    <w:rsid w:val="007924B5"/>
    <w:rsid w:val="0079679A"/>
    <w:rsid w:val="007A317E"/>
    <w:rsid w:val="007C3DED"/>
    <w:rsid w:val="007D01AC"/>
    <w:rsid w:val="007D07BE"/>
    <w:rsid w:val="007D72C1"/>
    <w:rsid w:val="007E3A10"/>
    <w:rsid w:val="007E4329"/>
    <w:rsid w:val="00810FEC"/>
    <w:rsid w:val="00825419"/>
    <w:rsid w:val="00843169"/>
    <w:rsid w:val="00845F5D"/>
    <w:rsid w:val="00851D4B"/>
    <w:rsid w:val="00854700"/>
    <w:rsid w:val="00867D2A"/>
    <w:rsid w:val="00891B7C"/>
    <w:rsid w:val="00893300"/>
    <w:rsid w:val="008C0783"/>
    <w:rsid w:val="008C78D8"/>
    <w:rsid w:val="008E3CEB"/>
    <w:rsid w:val="008F59D0"/>
    <w:rsid w:val="00910AA4"/>
    <w:rsid w:val="00913A3E"/>
    <w:rsid w:val="0092706B"/>
    <w:rsid w:val="0096259F"/>
    <w:rsid w:val="009719BF"/>
    <w:rsid w:val="009830B0"/>
    <w:rsid w:val="0098617F"/>
    <w:rsid w:val="00986ABC"/>
    <w:rsid w:val="00991DD5"/>
    <w:rsid w:val="00997AB1"/>
    <w:rsid w:val="009C3FC5"/>
    <w:rsid w:val="009C46A0"/>
    <w:rsid w:val="009C4F19"/>
    <w:rsid w:val="009D0B05"/>
    <w:rsid w:val="009E59F6"/>
    <w:rsid w:val="009E6330"/>
    <w:rsid w:val="009F1709"/>
    <w:rsid w:val="00A04333"/>
    <w:rsid w:val="00A12B03"/>
    <w:rsid w:val="00A24033"/>
    <w:rsid w:val="00A32333"/>
    <w:rsid w:val="00A352CC"/>
    <w:rsid w:val="00A402E8"/>
    <w:rsid w:val="00A61B4D"/>
    <w:rsid w:val="00A6610C"/>
    <w:rsid w:val="00A8487B"/>
    <w:rsid w:val="00A9458F"/>
    <w:rsid w:val="00AA2C98"/>
    <w:rsid w:val="00AB35A0"/>
    <w:rsid w:val="00AB39A6"/>
    <w:rsid w:val="00AB51C3"/>
    <w:rsid w:val="00AC192B"/>
    <w:rsid w:val="00AE1A84"/>
    <w:rsid w:val="00AF0DB3"/>
    <w:rsid w:val="00AF7B2B"/>
    <w:rsid w:val="00B14CF7"/>
    <w:rsid w:val="00B179F1"/>
    <w:rsid w:val="00B17D08"/>
    <w:rsid w:val="00B209A6"/>
    <w:rsid w:val="00B22C40"/>
    <w:rsid w:val="00B3526F"/>
    <w:rsid w:val="00B44E2F"/>
    <w:rsid w:val="00B52332"/>
    <w:rsid w:val="00B70AEA"/>
    <w:rsid w:val="00B77D7E"/>
    <w:rsid w:val="00B859EF"/>
    <w:rsid w:val="00B93F4E"/>
    <w:rsid w:val="00B941C7"/>
    <w:rsid w:val="00BB0286"/>
    <w:rsid w:val="00BB7FB7"/>
    <w:rsid w:val="00BC25A3"/>
    <w:rsid w:val="00BE7C38"/>
    <w:rsid w:val="00C00FBD"/>
    <w:rsid w:val="00C01F85"/>
    <w:rsid w:val="00C30E49"/>
    <w:rsid w:val="00C416B0"/>
    <w:rsid w:val="00C54FF7"/>
    <w:rsid w:val="00C854A1"/>
    <w:rsid w:val="00CA7214"/>
    <w:rsid w:val="00CB158F"/>
    <w:rsid w:val="00CB34FC"/>
    <w:rsid w:val="00CD43CF"/>
    <w:rsid w:val="00CE11A9"/>
    <w:rsid w:val="00CF73AF"/>
    <w:rsid w:val="00D05B15"/>
    <w:rsid w:val="00D24761"/>
    <w:rsid w:val="00D26D64"/>
    <w:rsid w:val="00D62315"/>
    <w:rsid w:val="00D736E8"/>
    <w:rsid w:val="00D73EAF"/>
    <w:rsid w:val="00D917E3"/>
    <w:rsid w:val="00DA0036"/>
    <w:rsid w:val="00DA319A"/>
    <w:rsid w:val="00DA70CF"/>
    <w:rsid w:val="00DC6494"/>
    <w:rsid w:val="00DE3E33"/>
    <w:rsid w:val="00DE723A"/>
    <w:rsid w:val="00E20301"/>
    <w:rsid w:val="00E30168"/>
    <w:rsid w:val="00E32807"/>
    <w:rsid w:val="00E7272A"/>
    <w:rsid w:val="00E742BC"/>
    <w:rsid w:val="00E77262"/>
    <w:rsid w:val="00EB6B84"/>
    <w:rsid w:val="00EB6F2B"/>
    <w:rsid w:val="00ED379C"/>
    <w:rsid w:val="00EE22DA"/>
    <w:rsid w:val="00EE7922"/>
    <w:rsid w:val="00F211F2"/>
    <w:rsid w:val="00F277D0"/>
    <w:rsid w:val="00F32B55"/>
    <w:rsid w:val="00F40862"/>
    <w:rsid w:val="00F62F93"/>
    <w:rsid w:val="00F90455"/>
    <w:rsid w:val="00F92D80"/>
    <w:rsid w:val="00F95779"/>
    <w:rsid w:val="00FB0BAB"/>
    <w:rsid w:val="00FB6203"/>
    <w:rsid w:val="00FC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header"/>
    <w:basedOn w:val="a"/>
    <w:link w:val="a8"/>
    <w:unhideWhenUsed/>
    <w:rsid w:val="00843169"/>
    <w:pPr>
      <w:tabs>
        <w:tab w:val="center" w:pos="4153"/>
        <w:tab w:val="right" w:pos="8306"/>
      </w:tabs>
    </w:pPr>
    <w:rPr>
      <w:b w:val="0"/>
      <w:color w:val="auto"/>
      <w:sz w:val="28"/>
    </w:rPr>
  </w:style>
  <w:style w:type="character" w:customStyle="1" w:styleId="a8">
    <w:name w:val="Верхний колонтитул Знак"/>
    <w:basedOn w:val="a0"/>
    <w:link w:val="a7"/>
    <w:rsid w:val="0084316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comp-4</cp:lastModifiedBy>
  <cp:revision>35</cp:revision>
  <cp:lastPrinted>2017-09-11T22:52:00Z</cp:lastPrinted>
  <dcterms:created xsi:type="dcterms:W3CDTF">2017-12-18T01:28:00Z</dcterms:created>
  <dcterms:modified xsi:type="dcterms:W3CDTF">2019-02-27T22:09:00Z</dcterms:modified>
</cp:coreProperties>
</file>